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pPr w:leftFromText="141" w:rightFromText="141" w:vertAnchor="text" w:tblpY="1"/>
        <w:tblOverlap w:val="never"/>
        <w:tblW w:w="11307" w:type="dxa"/>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250"/>
        <w:gridCol w:w="7796"/>
        <w:gridCol w:w="2977"/>
        <w:gridCol w:w="284"/>
      </w:tblGrid>
      <w:tr w:rsidR="004238CA" w14:paraId="5CA743E4" w14:textId="77777777" w:rsidTr="001E11B6">
        <w:tc>
          <w:tcPr>
            <w:tcW w:w="250" w:type="dxa"/>
          </w:tcPr>
          <w:p w14:paraId="4DE40AA9" w14:textId="77777777" w:rsidR="004238CA" w:rsidRDefault="00854FFB" w:rsidP="0091041C">
            <w:r>
              <w:rPr>
                <w:noProof/>
              </w:rPr>
              <w:drawing>
                <wp:anchor distT="36576" distB="36576" distL="36576" distR="36576" simplePos="0" relativeHeight="251659264" behindDoc="0" locked="0" layoutInCell="1" allowOverlap="1" wp14:anchorId="2FEF0C1B" wp14:editId="00B03729">
                  <wp:simplePos x="0" y="0"/>
                  <wp:positionH relativeFrom="column">
                    <wp:posOffset>-83848</wp:posOffset>
                  </wp:positionH>
                  <wp:positionV relativeFrom="paragraph">
                    <wp:posOffset>6681</wp:posOffset>
                  </wp:positionV>
                  <wp:extent cx="7195020" cy="1868556"/>
                  <wp:effectExtent l="19050" t="0" r="5880" b="0"/>
                  <wp:wrapNone/>
                  <wp:docPr id="39" name="Bild 39" descr="FOND 06 Neues Rathaus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ND 06 Neues Rathaus N"/>
                          <pic:cNvPicPr>
                            <a:picLocks noChangeAspect="1" noChangeArrowheads="1"/>
                          </pic:cNvPicPr>
                        </pic:nvPicPr>
                        <pic:blipFill>
                          <a:blip r:embed="rId6" cstate="print">
                            <a:lum bright="12000" contrast="24000"/>
                          </a:blip>
                          <a:srcRect l="9944" b="17299"/>
                          <a:stretch>
                            <a:fillRect/>
                          </a:stretch>
                        </pic:blipFill>
                        <pic:spPr bwMode="auto">
                          <a:xfrm>
                            <a:off x="0" y="0"/>
                            <a:ext cx="7195020" cy="1868556"/>
                          </a:xfrm>
                          <a:prstGeom prst="rect">
                            <a:avLst/>
                          </a:prstGeom>
                          <a:noFill/>
                          <a:ln w="9525" algn="in">
                            <a:noFill/>
                            <a:miter lim="800000"/>
                            <a:headEnd/>
                            <a:tailEnd/>
                          </a:ln>
                          <a:effectLst/>
                        </pic:spPr>
                      </pic:pic>
                    </a:graphicData>
                  </a:graphic>
                </wp:anchor>
              </w:drawing>
            </w:r>
          </w:p>
        </w:tc>
        <w:tc>
          <w:tcPr>
            <w:tcW w:w="10773" w:type="dxa"/>
            <w:gridSpan w:val="2"/>
            <w:tcBorders>
              <w:bottom w:val="single" w:sz="18" w:space="0" w:color="79B63C"/>
            </w:tcBorders>
          </w:tcPr>
          <w:p w14:paraId="4079E543" w14:textId="77777777" w:rsidR="004238CA" w:rsidRDefault="002C1CED" w:rsidP="0091041C">
            <w:r w:rsidRPr="002C1CED">
              <w:rPr>
                <w:noProof/>
              </w:rPr>
              <w:drawing>
                <wp:anchor distT="0" distB="0" distL="114300" distR="114300" simplePos="0" relativeHeight="251759616" behindDoc="0" locked="0" layoutInCell="1" allowOverlap="1" wp14:anchorId="0340E116" wp14:editId="6B07BD84">
                  <wp:simplePos x="0" y="0"/>
                  <wp:positionH relativeFrom="column">
                    <wp:posOffset>113389</wp:posOffset>
                  </wp:positionH>
                  <wp:positionV relativeFrom="paragraph">
                    <wp:posOffset>147983</wp:posOffset>
                  </wp:positionV>
                  <wp:extent cx="1562128" cy="1581785"/>
                  <wp:effectExtent l="152400" t="133350" r="130782" b="113665"/>
                  <wp:wrapNone/>
                  <wp:docPr id="56" name="Bild 23" descr="G:\GEMEINS\TEST\1011\2016-Arbeitgebermarketing\Bilder-Azubi\BC AGM Azubi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GEMEINS\TEST\1011\2016-Arbeitgebermarketing\Bilder-Azubi\BC AGM Azubi_15.jpg"/>
                          <pic:cNvPicPr>
                            <a:picLocks noChangeAspect="1" noChangeArrowheads="1"/>
                          </pic:cNvPicPr>
                        </pic:nvPicPr>
                        <pic:blipFill>
                          <a:blip r:embed="rId7" cstate="print"/>
                          <a:srcRect/>
                          <a:stretch>
                            <a:fillRect/>
                          </a:stretch>
                        </pic:blipFill>
                        <pic:spPr bwMode="auto">
                          <a:xfrm rot="20995364">
                            <a:off x="0" y="0"/>
                            <a:ext cx="1564668" cy="1581785"/>
                          </a:xfrm>
                          <a:prstGeom prst="rect">
                            <a:avLst/>
                          </a:prstGeom>
                          <a:noFill/>
                          <a:ln w="9525">
                            <a:noFill/>
                            <a:miter lim="800000"/>
                            <a:headEnd/>
                            <a:tailEnd/>
                          </a:ln>
                        </pic:spPr>
                      </pic:pic>
                    </a:graphicData>
                  </a:graphic>
                </wp:anchor>
              </w:drawing>
            </w:r>
            <w:r w:rsidR="004238CA" w:rsidRPr="004238CA">
              <w:rPr>
                <w:noProof/>
              </w:rPr>
              <w:drawing>
                <wp:anchor distT="0" distB="0" distL="114300" distR="114300" simplePos="0" relativeHeight="251660288" behindDoc="0" locked="0" layoutInCell="1" allowOverlap="1" wp14:anchorId="22FE62F5" wp14:editId="14270ED3">
                  <wp:simplePos x="0" y="0"/>
                  <wp:positionH relativeFrom="column">
                    <wp:posOffset>5271770</wp:posOffset>
                  </wp:positionH>
                  <wp:positionV relativeFrom="paragraph">
                    <wp:posOffset>-186690</wp:posOffset>
                  </wp:positionV>
                  <wp:extent cx="1928495" cy="1383030"/>
                  <wp:effectExtent l="0" t="0" r="0" b="0"/>
                  <wp:wrapNone/>
                  <wp:docPr id="1" name="Bild 1" descr="G:\GEMEINS\TEST\1011\2016-Arbeitgebermarketing\Biberlogo-weiss\Biberlogo_A4-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EMEINS\TEST\1011\2016-Arbeitgebermarketing\Biberlogo-weiss\Biberlogo_A4-weiss.png"/>
                          <pic:cNvPicPr>
                            <a:picLocks noChangeAspect="1" noChangeArrowheads="1"/>
                          </pic:cNvPicPr>
                        </pic:nvPicPr>
                        <pic:blipFill>
                          <a:blip r:embed="rId8" cstate="print"/>
                          <a:srcRect/>
                          <a:stretch>
                            <a:fillRect/>
                          </a:stretch>
                        </pic:blipFill>
                        <pic:spPr bwMode="auto">
                          <a:xfrm>
                            <a:off x="0" y="0"/>
                            <a:ext cx="1928495" cy="1383030"/>
                          </a:xfrm>
                          <a:prstGeom prst="rect">
                            <a:avLst/>
                          </a:prstGeom>
                          <a:noFill/>
                          <a:ln w="9525">
                            <a:noFill/>
                            <a:miter lim="800000"/>
                            <a:headEnd/>
                            <a:tailEnd/>
                          </a:ln>
                        </pic:spPr>
                      </pic:pic>
                    </a:graphicData>
                  </a:graphic>
                </wp:anchor>
              </w:drawing>
            </w:r>
          </w:p>
          <w:p w14:paraId="1F5D1C73" w14:textId="77777777" w:rsidR="004238CA" w:rsidRDefault="004238CA" w:rsidP="0091041C"/>
          <w:p w14:paraId="52192AD6" w14:textId="77777777" w:rsidR="004238CA" w:rsidRDefault="004238CA" w:rsidP="0091041C"/>
          <w:p w14:paraId="2A8D4363" w14:textId="77777777" w:rsidR="004238CA" w:rsidRDefault="004238CA" w:rsidP="0091041C"/>
          <w:p w14:paraId="085EF92C" w14:textId="77777777" w:rsidR="004238CA" w:rsidRDefault="002272B5" w:rsidP="0091041C">
            <w:r>
              <w:rPr>
                <w:noProof/>
              </w:rPr>
              <mc:AlternateContent>
                <mc:Choice Requires="wpg">
                  <w:drawing>
                    <wp:anchor distT="0" distB="0" distL="114300" distR="114300" simplePos="0" relativeHeight="251662336" behindDoc="0" locked="0" layoutInCell="1" allowOverlap="1" wp14:anchorId="39706282" wp14:editId="277FF55D">
                      <wp:simplePos x="0" y="0"/>
                      <wp:positionH relativeFrom="column">
                        <wp:posOffset>1866900</wp:posOffset>
                      </wp:positionH>
                      <wp:positionV relativeFrom="paragraph">
                        <wp:posOffset>65405</wp:posOffset>
                      </wp:positionV>
                      <wp:extent cx="3331845" cy="636270"/>
                      <wp:effectExtent l="0" t="1905" r="40005" b="28575"/>
                      <wp:wrapNone/>
                      <wp:docPr id="3" name="Gruppieren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1845" cy="636270"/>
                                <a:chOff x="11044" y="10634"/>
                                <a:chExt cx="339" cy="79"/>
                              </a:xfrm>
                            </wpg:grpSpPr>
                            <wpg:grpSp>
                              <wpg:cNvPr id="4" name="Group 69"/>
                              <wpg:cNvGrpSpPr>
                                <a:grpSpLocks/>
                              </wpg:cNvGrpSpPr>
                              <wpg:grpSpPr bwMode="auto">
                                <a:xfrm>
                                  <a:off x="11129" y="10677"/>
                                  <a:ext cx="254" cy="36"/>
                                  <a:chOff x="11083" y="10677"/>
                                  <a:chExt cx="253" cy="36"/>
                                </a:xfrm>
                              </wpg:grpSpPr>
                              <wps:wsp>
                                <wps:cNvPr id="6" name="AutoShape 70"/>
                                <wps:cNvSpPr>
                                  <a:spLocks noChangeArrowheads="1"/>
                                </wps:cNvSpPr>
                                <wps:spPr bwMode="auto">
                                  <a:xfrm flipH="1" flipV="1">
                                    <a:off x="11083" y="10677"/>
                                    <a:ext cx="24" cy="11"/>
                                  </a:xfrm>
                                  <a:prstGeom prst="rtTriangle">
                                    <a:avLst/>
                                  </a:prstGeom>
                                  <a:solidFill>
                                    <a:srgbClr val="79B63C"/>
                                  </a:solidFill>
                                  <a:ln>
                                    <a:noFill/>
                                  </a:ln>
                                  <a:effectLst>
                                    <a:outerShdw dist="45791" dir="3378596" algn="ctr" rotWithShape="0">
                                      <a:srgbClr val="333333">
                                        <a:alpha val="50000"/>
                                      </a:srgbClr>
                                    </a:outerShdw>
                                  </a:effectLst>
                                  <a:extLst>
                                    <a:ext uri="{91240B29-F687-4F45-9708-019B960494DF}">
                                      <a14:hiddenLine xmlns:a14="http://schemas.microsoft.com/office/drawing/2010/main" w="9525" algn="in">
                                        <a:solidFill>
                                          <a:schemeClr val="dk1">
                                            <a:lumMod val="0"/>
                                            <a:lumOff val="0"/>
                                          </a:schemeClr>
                                        </a:solidFill>
                                        <a:miter lim="800000"/>
                                        <a:headEnd/>
                                        <a:tailEnd/>
                                      </a14:hiddenLine>
                                    </a:ext>
                                  </a:extLst>
                                </wps:spPr>
                                <wps:bodyPr rot="0" vert="horz" wrap="square" lIns="36576" tIns="36576" rIns="36576" bIns="36576" anchor="t" anchorCtr="0" upright="1">
                                  <a:noAutofit/>
                                </wps:bodyPr>
                              </wps:wsp>
                              <wps:wsp>
                                <wps:cNvPr id="7" name="Text Box 71"/>
                                <wps:cNvSpPr txBox="1">
                                  <a:spLocks noChangeArrowheads="1"/>
                                </wps:cNvSpPr>
                                <wps:spPr bwMode="auto">
                                  <a:xfrm>
                                    <a:off x="11107" y="10677"/>
                                    <a:ext cx="230" cy="36"/>
                                  </a:xfrm>
                                  <a:prstGeom prst="rect">
                                    <a:avLst/>
                                  </a:prstGeom>
                                  <a:solidFill>
                                    <a:srgbClr val="79B63C"/>
                                  </a:solidFill>
                                  <a:ln>
                                    <a:noFill/>
                                  </a:ln>
                                  <a:effectLst>
                                    <a:outerShdw dist="35921" dir="2700000" algn="ctr" rotWithShape="0">
                                      <a:srgbClr val="333333">
                                        <a:alpha val="50000"/>
                                      </a:srgbClr>
                                    </a:outerShdw>
                                  </a:effectLst>
                                  <a:extLs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14:paraId="7B7A9DB5" w14:textId="77777777" w:rsidR="00536A8E" w:rsidRPr="004267D9" w:rsidRDefault="00536A8E" w:rsidP="004267D9">
                                      <w:pPr>
                                        <w:pStyle w:val="Sprechblase"/>
                                        <w:widowControl w:val="0"/>
                                        <w:jc w:val="center"/>
                                        <w:rPr>
                                          <w:rFonts w:ascii="TheSansCorrespondence" w:hAnsi="TheSansCorrespondence"/>
                                          <w:sz w:val="36"/>
                                        </w:rPr>
                                      </w:pPr>
                                      <w:r w:rsidRPr="004267D9">
                                        <w:rPr>
                                          <w:rFonts w:ascii="TheSansCorrespondence" w:hAnsi="TheSansCorrespondence"/>
                                          <w:sz w:val="36"/>
                                        </w:rPr>
                                        <w:t>einer starken Stadt</w:t>
                                      </w:r>
                                    </w:p>
                                  </w:txbxContent>
                                </wps:txbx>
                                <wps:bodyPr rot="0" vert="horz" wrap="square" lIns="180000" tIns="25200" rIns="180000" bIns="0" anchor="t" anchorCtr="0" upright="1">
                                  <a:noAutofit/>
                                </wps:bodyPr>
                              </wps:wsp>
                            </wpg:grpSp>
                            <wps:wsp>
                              <wps:cNvPr id="8" name="Text Box 72"/>
                              <wps:cNvSpPr txBox="1">
                                <a:spLocks noChangeArrowheads="1"/>
                              </wps:cNvSpPr>
                              <wps:spPr bwMode="auto">
                                <a:xfrm>
                                  <a:off x="11044" y="10634"/>
                                  <a:ext cx="179" cy="36"/>
                                </a:xfrm>
                                <a:prstGeom prst="rect">
                                  <a:avLst/>
                                </a:prstGeom>
                                <a:solidFill>
                                  <a:srgbClr val="79B63C"/>
                                </a:solidFill>
                                <a:ln>
                                  <a:noFill/>
                                </a:ln>
                                <a:effectLst>
                                  <a:outerShdw dist="35921" dir="2700000" algn="ctr" rotWithShape="0">
                                    <a:srgbClr val="333333">
                                      <a:alpha val="50000"/>
                                    </a:srgbClr>
                                  </a:outerShdw>
                                </a:effectLst>
                                <a:extLs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14:paraId="08370012" w14:textId="77777777" w:rsidR="00536A8E" w:rsidRDefault="00536A8E" w:rsidP="00292BB8">
                                    <w:pPr>
                                      <w:pStyle w:val="Sprechblase"/>
                                      <w:widowControl w:val="0"/>
                                      <w:jc w:val="center"/>
                                      <w:rPr>
                                        <w:rFonts w:ascii="TheSansCorrespondence" w:hAnsi="TheSansCorrespondence"/>
                                      </w:rPr>
                                    </w:pPr>
                                    <w:r>
                                      <w:rPr>
                                        <w:rFonts w:ascii="TheSansCorrespondence" w:hAnsi="TheSansCorrespondence"/>
                                        <w:sz w:val="36"/>
                                      </w:rPr>
                                      <w:t>Täglich Teil</w:t>
                                    </w:r>
                                  </w:p>
                                  <w:p w14:paraId="410A5D40" w14:textId="77777777" w:rsidR="00536A8E" w:rsidRDefault="00536A8E"/>
                                </w:txbxContent>
                              </wps:txbx>
                              <wps:bodyPr rot="0" vert="horz" wrap="square" lIns="180000" tIns="25200" rIns="180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35" o:spid="_x0000_s1026" style="position:absolute;margin-left:147pt;margin-top:5.15pt;width:262.35pt;height:50.1pt;z-index:251662336" coordorigin="11044,10634" coordsize="33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">
                      <v:group id="Group 69" o:spid="_x0000_s1027" style="position:absolute;left:11129;top:10677;width:254;height:36" coordorigin="11083,10677" coordsize="2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6" coordsize="21600,21600" o:spt="6" path="m,l,21600r21600,xe">
                          <v:stroke joinstyle="miter"/>
                          <v:path gradientshapeok="t" o:connecttype="custom" o:connectlocs="0,0;0,10800;0,21600;10800,21600;21600,21600;10800,10800" textboxrect="1800,12600,12600,19800"/>
                        </v:shapetype>
                        <v:shape id="AutoShape 70" o:spid="_x0000_s1028" type="#_x0000_t6" style="position:absolute;left:11083;top:10677;width:24;height:1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" fillcolor="#79b63c" stroked="f" strokecolor="black [0]" insetpen="t">
                          <v:shadow on="t" color="#333" opacity=".5" offset=",3pt"/>
                          <v:textbox inset="2.88pt,2.88pt,2.88pt,2.88pt"/>
                        </v:shape>
                        <v:shapetype id="_x0000_t202" coordsize="21600,21600" o:spt="202" path="m,l,21600r21600,l21600,xe">
                          <v:stroke joinstyle="miter"/>
                          <v:path gradientshapeok="t" o:connecttype="rect"/>
                        </v:shapetype>
                        <v:shape id="Text Box 71" o:spid="_x0000_s1029" type="#_x0000_t202" style="position:absolute;left:11107;top:10677;width:230;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" fillcolor="#79b63c" stroked="f" strokecolor="black [0]" insetpen="t">
                          <v:shadow on="t" color="#333" opacity=".5"/>
                          <v:textbox inset="5mm,.7mm,5mm,0">
                            <w:txbxContent>
                              <w:p w:rsidR="00536A8E" w:rsidRPr="004267D9" w:rsidRDefault="00536A8E" w:rsidP="004267D9">
                                <w:pPr>
                                  <w:pStyle w:val="Sprechblase"/>
                                  <w:widowControl w:val="0"/>
                                  <w:jc w:val="center"/>
                                  <w:rPr>
                                    <w:rFonts w:ascii="TheSansCorrespondence" w:hAnsi="TheSansCorrespondence"/>
                                    <w:sz w:val="36"/>
                                  </w:rPr>
                                </w:pPr>
                                <w:r w:rsidRPr="004267D9">
                                  <w:rPr>
                                    <w:rFonts w:ascii="TheSansCorrespondence" w:hAnsi="TheSansCorrespondence"/>
                                    <w:sz w:val="36"/>
                                  </w:rPr>
                                  <w:t>einer starken Stadt</w:t>
                                </w:r>
                              </w:p>
                            </w:txbxContent>
                          </v:textbox>
                        </v:shape>
                      </v:group>
                      <v:shape id="Text Box 72" o:spid="_x0000_s1030" type="#_x0000_t202" style="position:absolute;left:11044;top:10634;width:179;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" fillcolor="#79b63c" stroked="f" strokecolor="black [0]" insetpen="t">
                        <v:shadow on="t" color="#333" opacity=".5"/>
                        <v:textbox inset="5mm,.7mm,5mm,0">
                          <w:txbxContent>
                            <w:p w:rsidR="00536A8E" w:rsidRDefault="00536A8E" w:rsidP="00292BB8">
                              <w:pPr>
                                <w:pStyle w:val="Sprechblase"/>
                                <w:widowControl w:val="0"/>
                                <w:jc w:val="center"/>
                                <w:rPr>
                                  <w:rFonts w:ascii="TheSansCorrespondence" w:hAnsi="TheSansCorrespondence"/>
                                </w:rPr>
                              </w:pPr>
                              <w:r>
                                <w:rPr>
                                  <w:rFonts w:ascii="TheSansCorrespondence" w:hAnsi="TheSansCorrespondence"/>
                                  <w:sz w:val="36"/>
                                </w:rPr>
                                <w:t>Täglich Teil</w:t>
                              </w:r>
                            </w:p>
                            <w:p w:rsidR="00536A8E" w:rsidRDefault="00536A8E"/>
                          </w:txbxContent>
                        </v:textbox>
                      </v:shape>
                    </v:group>
                  </w:pict>
                </mc:Fallback>
              </mc:AlternateContent>
            </w:r>
          </w:p>
          <w:p w14:paraId="3E89B60C" w14:textId="77777777" w:rsidR="004238CA" w:rsidRDefault="004238CA" w:rsidP="0091041C"/>
          <w:p w14:paraId="4419B284" w14:textId="77777777" w:rsidR="004238CA" w:rsidRDefault="004238CA" w:rsidP="0091041C"/>
          <w:p w14:paraId="28E248B9" w14:textId="77777777" w:rsidR="004238CA" w:rsidRDefault="004238CA" w:rsidP="0091041C"/>
          <w:p w14:paraId="0C0CA1B9" w14:textId="77777777" w:rsidR="004238CA" w:rsidRDefault="004238CA" w:rsidP="0091041C"/>
          <w:p w14:paraId="5BA4F8BE" w14:textId="77777777" w:rsidR="004238CA" w:rsidRDefault="004238CA" w:rsidP="0091041C"/>
          <w:p w14:paraId="62E77640" w14:textId="77777777" w:rsidR="00323330" w:rsidRDefault="00323330" w:rsidP="0091041C"/>
          <w:p w14:paraId="4C320FE9" w14:textId="77777777" w:rsidR="00683E56" w:rsidRDefault="00683E56" w:rsidP="00683E56">
            <w:pPr>
              <w:widowControl w:val="0"/>
              <w:spacing w:line="240" w:lineRule="auto"/>
            </w:pPr>
            <w:r w:rsidRPr="0065693C">
              <w:t xml:space="preserve">Die Große Kreisstadt Biberach an der </w:t>
            </w:r>
            <w:proofErr w:type="spellStart"/>
            <w:r w:rsidRPr="0065693C">
              <w:t>Riß</w:t>
            </w:r>
            <w:proofErr w:type="spellEnd"/>
            <w:r w:rsidRPr="0065693C">
              <w:t xml:space="preserve"> (rund 33 000 Einwohner) ist eine reizvolle Stadt mit großer Wirtschaftskraft und vielfältigem, anspruchsvollem Kulturleben im Herzen Oberschwabens. Es sind sämtliche Kinderbetreuungseinrichtungen, Schularten und moderne Freizeiteinrichtungen in weit überdurchschnittlicher Qualität vor Ort.</w:t>
            </w:r>
            <w:r>
              <w:t xml:space="preserve"> </w:t>
            </w:r>
          </w:p>
          <w:p w14:paraId="75A598BC" w14:textId="77777777" w:rsidR="00536A8E" w:rsidRPr="00536A8E" w:rsidRDefault="00536A8E" w:rsidP="00323330">
            <w:pPr>
              <w:widowControl w:val="0"/>
              <w:spacing w:line="180" w:lineRule="exact"/>
              <w:rPr>
                <w:sz w:val="28"/>
              </w:rPr>
            </w:pPr>
          </w:p>
          <w:p w14:paraId="6CE15835" w14:textId="324D9604" w:rsidR="0091041C" w:rsidRDefault="00662930" w:rsidP="00323330">
            <w:pPr>
              <w:pStyle w:val="Subheadline"/>
              <w:widowControl w:val="0"/>
              <w:rPr>
                <w:rFonts w:ascii="TheSansCorrespondence" w:hAnsi="TheSansCorrespondence"/>
                <w:b/>
                <w:bCs/>
                <w:sz w:val="22"/>
                <w:szCs w:val="28"/>
              </w:rPr>
            </w:pPr>
            <w:r>
              <w:rPr>
                <w:rFonts w:ascii="TheSansCorrespondence" w:hAnsi="TheSansCorrespondence"/>
                <w:b/>
                <w:bCs/>
                <w:sz w:val="22"/>
                <w:szCs w:val="28"/>
              </w:rPr>
              <w:t xml:space="preserve">In unserer </w:t>
            </w:r>
            <w:proofErr w:type="spellStart"/>
            <w:r w:rsidR="004F55A8">
              <w:rPr>
                <w:rFonts w:ascii="TheSansCorrespondence" w:hAnsi="TheSansCorrespondence"/>
                <w:b/>
                <w:bCs/>
                <w:sz w:val="22"/>
                <w:szCs w:val="28"/>
              </w:rPr>
              <w:t>Braith</w:t>
            </w:r>
            <w:proofErr w:type="spellEnd"/>
            <w:r w:rsidR="004F55A8">
              <w:rPr>
                <w:rFonts w:ascii="TheSansCorrespondence" w:hAnsi="TheSansCorrespondence"/>
                <w:b/>
                <w:bCs/>
                <w:sz w:val="22"/>
                <w:szCs w:val="28"/>
              </w:rPr>
              <w:t>-Grundschule</w:t>
            </w:r>
            <w:r>
              <w:rPr>
                <w:rFonts w:ascii="TheSansCorrespondence" w:hAnsi="TheSansCorrespondence"/>
                <w:b/>
                <w:bCs/>
                <w:sz w:val="22"/>
                <w:szCs w:val="28"/>
              </w:rPr>
              <w:t xml:space="preserve"> </w:t>
            </w:r>
            <w:r w:rsidR="004F55A8">
              <w:rPr>
                <w:rFonts w:ascii="TheSansCorrespondence" w:hAnsi="TheSansCorrespondence"/>
                <w:b/>
                <w:bCs/>
                <w:sz w:val="22"/>
                <w:szCs w:val="28"/>
              </w:rPr>
              <w:t>ist</w:t>
            </w:r>
            <w:r>
              <w:rPr>
                <w:rFonts w:ascii="TheSansCorrespondence" w:hAnsi="TheSansCorrespondence"/>
                <w:b/>
                <w:bCs/>
                <w:sz w:val="22"/>
                <w:szCs w:val="28"/>
              </w:rPr>
              <w:t xml:space="preserve"> folgende Stelle</w:t>
            </w:r>
            <w:r w:rsidR="00A5135D">
              <w:rPr>
                <w:rFonts w:ascii="TheSansCorrespondence" w:hAnsi="TheSansCorrespondence"/>
                <w:b/>
                <w:bCs/>
                <w:sz w:val="22"/>
                <w:szCs w:val="28"/>
              </w:rPr>
              <w:t xml:space="preserve"> </w:t>
            </w:r>
            <w:r w:rsidR="00412B7E">
              <w:rPr>
                <w:rFonts w:ascii="TheSansCorrespondence" w:hAnsi="TheSansCorrespondence"/>
                <w:b/>
                <w:bCs/>
                <w:sz w:val="22"/>
                <w:szCs w:val="28"/>
              </w:rPr>
              <w:t>ab sofort</w:t>
            </w:r>
            <w:r w:rsidR="00A5135D">
              <w:rPr>
                <w:rFonts w:ascii="TheSansCorrespondence" w:hAnsi="TheSansCorrespondence"/>
                <w:b/>
                <w:bCs/>
                <w:sz w:val="22"/>
                <w:szCs w:val="28"/>
              </w:rPr>
              <w:t xml:space="preserve"> </w:t>
            </w:r>
            <w:r>
              <w:rPr>
                <w:rFonts w:ascii="TheSansCorrespondence" w:hAnsi="TheSansCorrespondence"/>
                <w:b/>
                <w:bCs/>
                <w:sz w:val="22"/>
                <w:szCs w:val="28"/>
              </w:rPr>
              <w:t>zu besetzen</w:t>
            </w:r>
          </w:p>
          <w:p w14:paraId="1C01E975" w14:textId="77777777" w:rsidR="00265FA7" w:rsidRDefault="00265FA7" w:rsidP="00265FA7">
            <w:pPr>
              <w:pStyle w:val="Subheadline"/>
              <w:widowControl w:val="0"/>
              <w:spacing w:line="180" w:lineRule="exact"/>
              <w:rPr>
                <w:rFonts w:ascii="TheSansCorrespondence" w:hAnsi="TheSansCorrespondence"/>
                <w:b/>
                <w:sz w:val="28"/>
                <w:szCs w:val="28"/>
              </w:rPr>
            </w:pPr>
          </w:p>
          <w:p w14:paraId="1065FF41" w14:textId="77777777" w:rsidR="00287E8C" w:rsidRPr="00261A5D" w:rsidRDefault="00287E8C" w:rsidP="00265FA7">
            <w:pPr>
              <w:pStyle w:val="Subheadline"/>
              <w:widowControl w:val="0"/>
              <w:spacing w:line="180" w:lineRule="exact"/>
              <w:rPr>
                <w:rFonts w:ascii="TheSansCorrespondence" w:hAnsi="TheSansCorrespondence"/>
                <w:b/>
                <w:sz w:val="28"/>
                <w:szCs w:val="28"/>
              </w:rPr>
            </w:pPr>
          </w:p>
          <w:p w14:paraId="4D8EA678" w14:textId="7495175E" w:rsidR="004F55A8" w:rsidRDefault="008F6D4D" w:rsidP="004F55A8">
            <w:pPr>
              <w:pStyle w:val="GroeHeadline"/>
              <w:widowControl w:val="0"/>
              <w:jc w:val="center"/>
              <w:rPr>
                <w:rFonts w:ascii="TheSansCorrespondence" w:hAnsi="TheSansCorrespondence"/>
                <w:bCs/>
                <w:sz w:val="32"/>
                <w:szCs w:val="36"/>
              </w:rPr>
            </w:pPr>
            <w:r>
              <w:rPr>
                <w:rFonts w:ascii="TheSansCorrespondence" w:hAnsi="TheSansCorrespondence"/>
                <w:b/>
                <w:bCs/>
                <w:sz w:val="36"/>
                <w:szCs w:val="44"/>
              </w:rPr>
              <w:t>Mensa-Aufsicht</w:t>
            </w:r>
            <w:r w:rsidR="00662930" w:rsidRPr="00662930">
              <w:rPr>
                <w:rFonts w:ascii="TheSansCorrespondence" w:hAnsi="TheSansCorrespondence"/>
                <w:b/>
                <w:bCs/>
                <w:sz w:val="36"/>
                <w:szCs w:val="44"/>
              </w:rPr>
              <w:t xml:space="preserve"> (m/w/d)</w:t>
            </w:r>
          </w:p>
          <w:p w14:paraId="33FE1A9C" w14:textId="6580EB72" w:rsidR="0091041C" w:rsidRDefault="00412B7E" w:rsidP="004F55A8">
            <w:pPr>
              <w:pStyle w:val="GroeHeadline"/>
              <w:widowControl w:val="0"/>
              <w:jc w:val="center"/>
              <w:rPr>
                <w:rFonts w:ascii="TheSansCorrespondence" w:hAnsi="TheSansCorrespondence"/>
                <w:bCs/>
                <w:sz w:val="32"/>
                <w:szCs w:val="36"/>
              </w:rPr>
            </w:pPr>
            <w:r>
              <w:rPr>
                <w:rFonts w:ascii="TheSansCorrespondence" w:hAnsi="TheSansCorrespondence"/>
                <w:bCs/>
                <w:sz w:val="32"/>
                <w:szCs w:val="36"/>
              </w:rPr>
              <w:t>in</w:t>
            </w:r>
            <w:r w:rsidRPr="00662930">
              <w:rPr>
                <w:rFonts w:ascii="TheSansCorrespondence" w:hAnsi="TheSansCorrespondence"/>
                <w:bCs/>
                <w:sz w:val="32"/>
                <w:szCs w:val="36"/>
              </w:rPr>
              <w:t xml:space="preserve"> Teilzeit </w:t>
            </w:r>
            <w:r>
              <w:rPr>
                <w:rFonts w:ascii="TheSansCorrespondence" w:hAnsi="TheSansCorrespondence"/>
                <w:bCs/>
                <w:sz w:val="32"/>
                <w:szCs w:val="36"/>
              </w:rPr>
              <w:t>10,36 %</w:t>
            </w:r>
          </w:p>
          <w:p w14:paraId="1DD56602" w14:textId="1EB71C4B" w:rsidR="004F55A8" w:rsidRDefault="004F55A8" w:rsidP="004F55A8">
            <w:pPr>
              <w:pStyle w:val="GroeHeadline"/>
              <w:widowControl w:val="0"/>
              <w:jc w:val="center"/>
              <w:rPr>
                <w:rFonts w:ascii="TheSansCorrespondence" w:hAnsi="TheSansCorrespondence"/>
                <w:bCs/>
                <w:sz w:val="32"/>
                <w:szCs w:val="36"/>
              </w:rPr>
            </w:pPr>
          </w:p>
          <w:p w14:paraId="59DF1BFF" w14:textId="78E6DB3F" w:rsidR="004F55A8" w:rsidRDefault="004F55A8" w:rsidP="004F55A8">
            <w:pPr>
              <w:widowControl w:val="0"/>
              <w:spacing w:line="240" w:lineRule="auto"/>
            </w:pPr>
            <w:r w:rsidRPr="004B0DBA">
              <w:t xml:space="preserve">Das Beschäftigungsverhältnis ist </w:t>
            </w:r>
            <w:r>
              <w:t xml:space="preserve">vorerst </w:t>
            </w:r>
            <w:r w:rsidRPr="004B0DBA">
              <w:t>befristet</w:t>
            </w:r>
            <w:r w:rsidRPr="004B0DBA">
              <w:rPr>
                <w:noProof/>
                <w:sz w:val="24"/>
                <w:szCs w:val="24"/>
              </w:rPr>
              <w:drawing>
                <wp:anchor distT="36576" distB="36576" distL="36576" distR="36576" simplePos="0" relativeHeight="251761664" behindDoc="0" locked="0" layoutInCell="1" allowOverlap="1" wp14:anchorId="7DF471FC" wp14:editId="25C5C3DD">
                  <wp:simplePos x="0" y="0"/>
                  <wp:positionH relativeFrom="column">
                    <wp:posOffset>9403080</wp:posOffset>
                  </wp:positionH>
                  <wp:positionV relativeFrom="paragraph">
                    <wp:posOffset>43180</wp:posOffset>
                  </wp:positionV>
                  <wp:extent cx="1932305" cy="1386840"/>
                  <wp:effectExtent l="19050" t="0" r="0" b="0"/>
                  <wp:wrapNone/>
                  <wp:docPr id="21" name="Bild 21" descr="Biberlogo_A4-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iberlogo_A4-weiss"/>
                          <pic:cNvPicPr>
                            <a:picLocks noChangeAspect="1" noChangeArrowheads="1"/>
                          </pic:cNvPicPr>
                        </pic:nvPicPr>
                        <pic:blipFill>
                          <a:blip r:embed="rId8" cstate="print"/>
                          <a:srcRect/>
                          <a:stretch>
                            <a:fillRect/>
                          </a:stretch>
                        </pic:blipFill>
                        <pic:spPr bwMode="auto">
                          <a:xfrm>
                            <a:off x="0" y="0"/>
                            <a:ext cx="1932305" cy="1386840"/>
                          </a:xfrm>
                          <a:prstGeom prst="rect">
                            <a:avLst/>
                          </a:prstGeom>
                          <a:noFill/>
                          <a:ln w="9525" algn="in">
                            <a:noFill/>
                            <a:miter lim="800000"/>
                            <a:headEnd/>
                            <a:tailEnd/>
                          </a:ln>
                          <a:effectLst/>
                        </pic:spPr>
                      </pic:pic>
                    </a:graphicData>
                  </a:graphic>
                </wp:anchor>
              </w:drawing>
            </w:r>
            <w:r>
              <w:t xml:space="preserve"> bis zum 31.07.2022.</w:t>
            </w:r>
          </w:p>
          <w:p w14:paraId="4B760050" w14:textId="77777777" w:rsidR="004F55A8" w:rsidRDefault="004F55A8" w:rsidP="004F55A8">
            <w:pPr>
              <w:widowControl w:val="0"/>
              <w:spacing w:line="240" w:lineRule="auto"/>
              <w:rPr>
                <w:b/>
                <w:szCs w:val="20"/>
              </w:rPr>
            </w:pPr>
          </w:p>
          <w:p w14:paraId="5CBC3636" w14:textId="6813C7A6" w:rsidR="004F55A8" w:rsidRDefault="004F55A8" w:rsidP="004F55A8">
            <w:pPr>
              <w:widowControl w:val="0"/>
              <w:spacing w:line="240" w:lineRule="auto"/>
              <w:rPr>
                <w:b/>
                <w:szCs w:val="20"/>
              </w:rPr>
            </w:pPr>
            <w:r>
              <w:rPr>
                <w:b/>
                <w:szCs w:val="20"/>
              </w:rPr>
              <w:t>Ihre Aufgaben in der Mensa-Aufsicht:</w:t>
            </w:r>
          </w:p>
          <w:p w14:paraId="364F9CC7" w14:textId="77777777" w:rsidR="0091041C" w:rsidRPr="008F6D4D" w:rsidRDefault="008F6D4D" w:rsidP="00662930">
            <w:pPr>
              <w:pStyle w:val="Listenabsatz"/>
              <w:widowControl w:val="0"/>
              <w:numPr>
                <w:ilvl w:val="0"/>
                <w:numId w:val="3"/>
              </w:numPr>
              <w:spacing w:line="240" w:lineRule="auto"/>
            </w:pPr>
            <w:r w:rsidRPr="008F6D4D">
              <w:t>Aufsicht und Organisation des Mensabetriebes für die teilnehmenden Grundschulkinder</w:t>
            </w:r>
          </w:p>
          <w:p w14:paraId="273E4A6C" w14:textId="77777777" w:rsidR="0091041C" w:rsidRDefault="008F6D4D" w:rsidP="00662930">
            <w:pPr>
              <w:pStyle w:val="Listenabsatz"/>
              <w:widowControl w:val="0"/>
              <w:numPr>
                <w:ilvl w:val="0"/>
                <w:numId w:val="3"/>
              </w:numPr>
              <w:spacing w:line="240" w:lineRule="auto"/>
            </w:pPr>
            <w:r>
              <w:t xml:space="preserve">Arbeitszeit ist </w:t>
            </w:r>
            <w:r w:rsidR="00A33428">
              <w:t>Montag</w:t>
            </w:r>
            <w:r>
              <w:t xml:space="preserve"> bis </w:t>
            </w:r>
            <w:r w:rsidR="00A33428">
              <w:t>Donnerstag</w:t>
            </w:r>
            <w:r>
              <w:t xml:space="preserve"> von 13:</w:t>
            </w:r>
            <w:r w:rsidR="005C25DD">
              <w:t>0</w:t>
            </w:r>
            <w:r>
              <w:t>0 Uhr bis 14:</w:t>
            </w:r>
            <w:r w:rsidR="005C25DD">
              <w:t>0</w:t>
            </w:r>
            <w:r>
              <w:t>0 Uhr</w:t>
            </w:r>
          </w:p>
          <w:p w14:paraId="1BB9D9B1" w14:textId="77777777" w:rsidR="00412B7E" w:rsidRDefault="00412B7E" w:rsidP="00412B7E">
            <w:pPr>
              <w:widowControl w:val="0"/>
              <w:spacing w:line="240" w:lineRule="auto"/>
            </w:pPr>
          </w:p>
          <w:p w14:paraId="0E59E74E" w14:textId="77777777" w:rsidR="0091041C" w:rsidRPr="00261A5D" w:rsidRDefault="0091041C" w:rsidP="00265FA7">
            <w:pPr>
              <w:widowControl w:val="0"/>
              <w:spacing w:line="180" w:lineRule="exact"/>
            </w:pPr>
          </w:p>
          <w:p w14:paraId="2A0B4945" w14:textId="77777777" w:rsidR="0091041C" w:rsidRPr="00261A5D" w:rsidRDefault="00662930" w:rsidP="0091041C">
            <w:pPr>
              <w:widowControl w:val="0"/>
              <w:spacing w:line="240" w:lineRule="auto"/>
              <w:rPr>
                <w:b/>
                <w:bCs/>
              </w:rPr>
            </w:pPr>
            <w:r w:rsidRPr="00662930">
              <w:rPr>
                <w:b/>
                <w:bCs/>
              </w:rPr>
              <w:t>Sie erfüllen folgende Voraussetzungen:</w:t>
            </w:r>
          </w:p>
          <w:p w14:paraId="0E069CCF" w14:textId="77777777" w:rsidR="008F6D4D" w:rsidRDefault="008F6D4D" w:rsidP="00662930">
            <w:pPr>
              <w:pStyle w:val="Listenabsatz"/>
              <w:widowControl w:val="0"/>
              <w:numPr>
                <w:ilvl w:val="0"/>
                <w:numId w:val="4"/>
              </w:numPr>
              <w:spacing w:line="240" w:lineRule="auto"/>
            </w:pPr>
            <w:r>
              <w:t>Erfahrung in der Kindererziehung und Freude im Umgang mit den Kindern</w:t>
            </w:r>
          </w:p>
          <w:p w14:paraId="2EBA6247" w14:textId="77777777" w:rsidR="0091041C" w:rsidRDefault="00A33428" w:rsidP="00662930">
            <w:pPr>
              <w:pStyle w:val="Listenabsatz"/>
              <w:widowControl w:val="0"/>
              <w:numPr>
                <w:ilvl w:val="0"/>
                <w:numId w:val="4"/>
              </w:numPr>
              <w:spacing w:line="240" w:lineRule="auto"/>
            </w:pPr>
            <w:r>
              <w:t>Pädagogisches Geschick und Engagement</w:t>
            </w:r>
          </w:p>
          <w:p w14:paraId="3F5916A9" w14:textId="77777777" w:rsidR="00A33428" w:rsidRDefault="00A33428" w:rsidP="00662930">
            <w:pPr>
              <w:pStyle w:val="Listenabsatz"/>
              <w:widowControl w:val="0"/>
              <w:numPr>
                <w:ilvl w:val="0"/>
                <w:numId w:val="4"/>
              </w:numPr>
              <w:spacing w:line="240" w:lineRule="auto"/>
            </w:pPr>
            <w:r>
              <w:t>Verantwortungsbewusstsein gegenüber Eltern und Kindern</w:t>
            </w:r>
          </w:p>
          <w:p w14:paraId="57C71534" w14:textId="77777777" w:rsidR="00A33428" w:rsidRDefault="00A33428" w:rsidP="00662930">
            <w:pPr>
              <w:pStyle w:val="Listenabsatz"/>
              <w:widowControl w:val="0"/>
              <w:numPr>
                <w:ilvl w:val="0"/>
                <w:numId w:val="4"/>
              </w:numPr>
              <w:spacing w:line="240" w:lineRule="auto"/>
            </w:pPr>
            <w:r>
              <w:t>Masernschutznachweis § 20 Infektionsschutzgesetz IfSG (Vorlage Impfnachweis oder Immunitätsbescheinigung)</w:t>
            </w:r>
          </w:p>
          <w:p w14:paraId="0B85547E" w14:textId="77777777" w:rsidR="0091041C" w:rsidRPr="00261A5D" w:rsidRDefault="0091041C" w:rsidP="00265FA7">
            <w:pPr>
              <w:widowControl w:val="0"/>
              <w:spacing w:line="180" w:lineRule="exact"/>
            </w:pPr>
          </w:p>
          <w:p w14:paraId="15072F22" w14:textId="77777777" w:rsidR="0091041C" w:rsidRPr="00261A5D" w:rsidRDefault="00662930" w:rsidP="0091041C">
            <w:pPr>
              <w:widowControl w:val="0"/>
              <w:spacing w:line="240" w:lineRule="auto"/>
              <w:rPr>
                <w:b/>
                <w:bCs/>
              </w:rPr>
            </w:pPr>
            <w:r w:rsidRPr="00662930">
              <w:rPr>
                <w:b/>
                <w:bCs/>
              </w:rPr>
              <w:t>Wir bieten Ihnen:</w:t>
            </w:r>
          </w:p>
          <w:p w14:paraId="4FA7D828" w14:textId="77777777" w:rsidR="0091041C" w:rsidRDefault="00C8047B" w:rsidP="00662930">
            <w:pPr>
              <w:pStyle w:val="Listenabsatz"/>
              <w:widowControl w:val="0"/>
              <w:numPr>
                <w:ilvl w:val="0"/>
                <w:numId w:val="5"/>
              </w:numPr>
              <w:spacing w:line="240" w:lineRule="auto"/>
            </w:pPr>
            <w:r>
              <w:t>E</w:t>
            </w:r>
            <w:r w:rsidR="00662930" w:rsidRPr="00662930">
              <w:t xml:space="preserve">ine Beschäftigung nach TVöD bis Entgeltgruppe </w:t>
            </w:r>
            <w:r>
              <w:t>3</w:t>
            </w:r>
          </w:p>
          <w:p w14:paraId="751C6832" w14:textId="77777777" w:rsidR="00C8047B" w:rsidRDefault="00C8047B" w:rsidP="00662930">
            <w:pPr>
              <w:pStyle w:val="Listenabsatz"/>
              <w:widowControl w:val="0"/>
              <w:numPr>
                <w:ilvl w:val="0"/>
                <w:numId w:val="5"/>
              </w:numPr>
              <w:spacing w:line="240" w:lineRule="auto"/>
            </w:pPr>
            <w:r>
              <w:t>E</w:t>
            </w:r>
            <w:r w:rsidR="00662930" w:rsidRPr="00662930">
              <w:t xml:space="preserve">in </w:t>
            </w:r>
            <w:r>
              <w:t xml:space="preserve">umfangreiches </w:t>
            </w:r>
            <w:r w:rsidR="00662930" w:rsidRPr="00662930">
              <w:t>Personalentwicklungs</w:t>
            </w:r>
            <w:r w:rsidR="002272B5">
              <w:rPr>
                <w:noProof/>
                <w:sz w:val="32"/>
              </w:rPr>
              <mc:AlternateContent>
                <mc:Choice Requires="wps">
                  <w:drawing>
                    <wp:anchor distT="36576" distB="36576" distL="36576" distR="36576" simplePos="0" relativeHeight="251665408" behindDoc="0" locked="0" layoutInCell="1" allowOverlap="1" wp14:anchorId="72F4A5FB" wp14:editId="2E908D0A">
                      <wp:simplePos x="0" y="0"/>
                      <wp:positionH relativeFrom="column">
                        <wp:posOffset>-3491865</wp:posOffset>
                      </wp:positionH>
                      <wp:positionV relativeFrom="paragraph">
                        <wp:posOffset>8135620</wp:posOffset>
                      </wp:positionV>
                      <wp:extent cx="6407785" cy="935990"/>
                      <wp:effectExtent l="0" t="0" r="0" b="0"/>
                      <wp:wrapNone/>
                      <wp:docPr id="45" name="Textfeld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785" cy="935990"/>
                              </a:xfrm>
                              <a:prstGeom prst="rect">
                                <a:avLst/>
                              </a:prstGeom>
                              <a:noFill/>
                              <a:ln w="25400" algn="in">
                                <a:solidFill>
                                  <a:srgbClr val="79B63C"/>
                                </a:solidFill>
                                <a:miter lim="800000"/>
                                <a:headEnd/>
                                <a:tailEnd/>
                              </a:ln>
                              <a:effectLst/>
                              <a:extLst>
                                <a:ext uri="{909E8E84-426E-40DD-AFC4-6F175D3DCCD1}">
                                  <a14:hiddenFill xmlns:a14="http://schemas.microsoft.com/office/drawing/2010/main">
                                    <a:solidFill>
                                      <a:srgbClr val="FFB66D"/>
                                    </a:solidFill>
                                  </a14:hiddenFill>
                                </a:ext>
                                <a:ext uri="{AF507438-7753-43E0-B8FC-AC1667EBCBE1}">
                                  <a14:hiddenEffects xmlns:a14="http://schemas.microsoft.com/office/drawing/2010/main">
                                    <a:effectLst>
                                      <a:outerShdw dist="35921" dir="2700000" algn="ctr" rotWithShape="0">
                                        <a:srgbClr val="B44900"/>
                                      </a:outerShdw>
                                    </a:effectLst>
                                  </a14:hiddenEffects>
                                </a:ext>
                              </a:extLst>
                            </wps:spPr>
                            <wps:txbx>
                              <w:txbxContent>
                                <w:p w14:paraId="5F1D34CE" w14:textId="77777777" w:rsidR="00536A8E" w:rsidRDefault="00536A8E" w:rsidP="0091041C"/>
                              </w:txbxContent>
                            </wps:txbx>
                            <wps:bodyPr rot="0" vert="horz" wrap="square" lIns="180000" tIns="72000" rIns="180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45" o:spid="_x0000_s1031" type="#_x0000_t202" style="position:absolute;left:0;text-align:left;margin-left:-274.95pt;margin-top:640.6pt;width:504.55pt;height:73.7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" filled="f" fillcolor="#ffb66d" strokecolor="#79b63c" strokeweight="2pt" insetpen="t">
                      <v:shadow color="#b44900"/>
                      <v:textbox inset="5mm,2mm,5mm,0">
                        <w:txbxContent>
                          <w:p w:rsidR="00536A8E" w:rsidRDefault="00536A8E" w:rsidP="0091041C"/>
                        </w:txbxContent>
                      </v:textbox>
                    </v:shape>
                  </w:pict>
                </mc:Fallback>
              </mc:AlternateContent>
            </w:r>
            <w:r w:rsidR="00662930" w:rsidRPr="00662930">
              <w:t xml:space="preserve">konzept mit </w:t>
            </w:r>
            <w:r>
              <w:t>fachlichen und persönlichen Fort- und Weiterbildungsmöglichkeiten</w:t>
            </w:r>
          </w:p>
          <w:p w14:paraId="5DD6350E" w14:textId="77777777" w:rsidR="00C8047B" w:rsidRDefault="00C8047B" w:rsidP="00662930">
            <w:pPr>
              <w:pStyle w:val="Listenabsatz"/>
              <w:widowControl w:val="0"/>
              <w:numPr>
                <w:ilvl w:val="0"/>
                <w:numId w:val="5"/>
              </w:numPr>
              <w:spacing w:line="240" w:lineRule="auto"/>
            </w:pPr>
            <w:r>
              <w:t>Ein attraktives Gesundheitsmanagement</w:t>
            </w:r>
          </w:p>
          <w:p w14:paraId="7DBE53B1" w14:textId="77777777" w:rsidR="00854FFB" w:rsidRDefault="00C8047B" w:rsidP="00662930">
            <w:pPr>
              <w:pStyle w:val="Listenabsatz"/>
              <w:widowControl w:val="0"/>
              <w:numPr>
                <w:ilvl w:val="0"/>
                <w:numId w:val="5"/>
              </w:numPr>
              <w:spacing w:line="240" w:lineRule="auto"/>
            </w:pPr>
            <w:r>
              <w:t>Eine zusätzliche Altersvorsorge des öffentlichen Dienstes</w:t>
            </w:r>
          </w:p>
          <w:p w14:paraId="099DA5F0" w14:textId="77777777" w:rsidR="00A5135D" w:rsidRDefault="00A5135D" w:rsidP="00662930">
            <w:pPr>
              <w:pStyle w:val="Listenabsatz"/>
              <w:widowControl w:val="0"/>
              <w:numPr>
                <w:ilvl w:val="0"/>
                <w:numId w:val="5"/>
              </w:numPr>
              <w:spacing w:line="240" w:lineRule="auto"/>
            </w:pPr>
            <w:r>
              <w:t>Einen reizvollen Zuschuss bei ÖPNV-Nutzung (Jobticket)</w:t>
            </w:r>
          </w:p>
          <w:p w14:paraId="7FF3ACBE" w14:textId="77777777" w:rsidR="0091041C" w:rsidRDefault="0091041C" w:rsidP="00265FA7">
            <w:pPr>
              <w:widowControl w:val="0"/>
              <w:spacing w:line="180" w:lineRule="exact"/>
            </w:pPr>
          </w:p>
          <w:p w14:paraId="4236FCF2" w14:textId="77777777" w:rsidR="00F07925" w:rsidRDefault="00F07925" w:rsidP="00265FA7">
            <w:pPr>
              <w:widowControl w:val="0"/>
              <w:spacing w:line="180" w:lineRule="exact"/>
            </w:pPr>
          </w:p>
        </w:tc>
        <w:tc>
          <w:tcPr>
            <w:tcW w:w="284" w:type="dxa"/>
          </w:tcPr>
          <w:p w14:paraId="52929692" w14:textId="77777777" w:rsidR="004238CA" w:rsidRDefault="004238CA" w:rsidP="0091041C"/>
        </w:tc>
      </w:tr>
      <w:tr w:rsidR="001E11B6" w14:paraId="03786CA2" w14:textId="77777777" w:rsidTr="001E11B6">
        <w:tc>
          <w:tcPr>
            <w:tcW w:w="250" w:type="dxa"/>
            <w:tcBorders>
              <w:right w:val="single" w:sz="18" w:space="0" w:color="79B63C"/>
            </w:tcBorders>
          </w:tcPr>
          <w:p w14:paraId="17E46E67" w14:textId="77777777" w:rsidR="0091041C" w:rsidRDefault="0091041C" w:rsidP="0091041C"/>
          <w:p w14:paraId="316C2076" w14:textId="77777777" w:rsidR="00323330" w:rsidRDefault="00323330" w:rsidP="0091041C"/>
        </w:tc>
        <w:tc>
          <w:tcPr>
            <w:tcW w:w="10773" w:type="dxa"/>
            <w:gridSpan w:val="2"/>
            <w:tcBorders>
              <w:top w:val="single" w:sz="18" w:space="0" w:color="79B63C"/>
              <w:left w:val="single" w:sz="18" w:space="0" w:color="79B63C"/>
              <w:bottom w:val="single" w:sz="18" w:space="0" w:color="79B63C"/>
              <w:right w:val="single" w:sz="18" w:space="0" w:color="79B63C"/>
            </w:tcBorders>
          </w:tcPr>
          <w:p w14:paraId="1C262DCE" w14:textId="77777777" w:rsidR="00323330" w:rsidRDefault="00323330" w:rsidP="00265FA7">
            <w:pPr>
              <w:spacing w:line="180" w:lineRule="exact"/>
            </w:pPr>
          </w:p>
          <w:p w14:paraId="0E1E965A" w14:textId="6E4A1F31" w:rsidR="00683E56" w:rsidRDefault="002272B5" w:rsidP="00683E56">
            <w:pPr>
              <w:spacing w:line="240" w:lineRule="auto"/>
            </w:pPr>
            <w:r>
              <w:rPr>
                <w:b/>
              </w:rPr>
              <w:t xml:space="preserve">Sie sind interessiert? </w:t>
            </w:r>
            <w:r w:rsidRPr="00662930">
              <w:t xml:space="preserve"> </w:t>
            </w:r>
            <w:r w:rsidR="00683E56" w:rsidRPr="000A0555">
              <w:t xml:space="preserve"> Wir freuen uns auf Ihre Bewerbung über unsere Karrierehomepage</w:t>
            </w:r>
          </w:p>
          <w:p w14:paraId="467AC0FA" w14:textId="77777777" w:rsidR="00683E56" w:rsidRDefault="00683E56" w:rsidP="00683E56">
            <w:pPr>
              <w:spacing w:line="240" w:lineRule="auto"/>
            </w:pPr>
            <w:r w:rsidRPr="000A0555">
              <w:t>www.stadt-biberach-mein-beruf.de</w:t>
            </w:r>
            <w:r>
              <w:t xml:space="preserve"> </w:t>
            </w:r>
            <w:r w:rsidRPr="000A0555">
              <w:t xml:space="preserve">bis </w:t>
            </w:r>
            <w:r>
              <w:t>19</w:t>
            </w:r>
            <w:r w:rsidRPr="000A0555">
              <w:t xml:space="preserve">. </w:t>
            </w:r>
            <w:r>
              <w:t>Dezember</w:t>
            </w:r>
            <w:r w:rsidRPr="000A0555">
              <w:t xml:space="preserve"> </w:t>
            </w:r>
            <w:r>
              <w:t>2021</w:t>
            </w:r>
            <w:r w:rsidRPr="000A0555">
              <w:t>.</w:t>
            </w:r>
          </w:p>
          <w:p w14:paraId="4E97448D" w14:textId="36F2727A" w:rsidR="00323330" w:rsidRPr="001952F3" w:rsidRDefault="00323330" w:rsidP="0091041C">
            <w:pPr>
              <w:spacing w:line="240" w:lineRule="auto"/>
            </w:pPr>
          </w:p>
          <w:p w14:paraId="1C2DBD00" w14:textId="75482206" w:rsidR="002272B5" w:rsidRPr="00662930" w:rsidRDefault="002272B5" w:rsidP="002272B5">
            <w:pPr>
              <w:spacing w:line="240" w:lineRule="auto"/>
            </w:pPr>
            <w:r w:rsidRPr="00662930">
              <w:rPr>
                <w:b/>
              </w:rPr>
              <w:t xml:space="preserve">Für Fragen </w:t>
            </w:r>
            <w:r w:rsidRPr="00662930">
              <w:t>steht Ihnen</w:t>
            </w:r>
            <w:r>
              <w:t xml:space="preserve"> Frau </w:t>
            </w:r>
            <w:r w:rsidR="007C69F0">
              <w:t>Bergmann</w:t>
            </w:r>
            <w:bookmarkStart w:id="0" w:name="_GoBack"/>
            <w:bookmarkEnd w:id="0"/>
            <w:r>
              <w:t>, Amt für Bildung Betreuung und Sport</w:t>
            </w:r>
            <w:r w:rsidRPr="00662930">
              <w:t>, Telefon</w:t>
            </w:r>
            <w:r>
              <w:t>:</w:t>
            </w:r>
            <w:r w:rsidRPr="00662930">
              <w:t xml:space="preserve"> 07351 51-</w:t>
            </w:r>
            <w:r>
              <w:t>679</w:t>
            </w:r>
            <w:r w:rsidRPr="00662930">
              <w:t>, gerne zur Verfügung.</w:t>
            </w:r>
          </w:p>
          <w:p w14:paraId="21B8726F" w14:textId="77777777" w:rsidR="0091041C" w:rsidRPr="004238CA" w:rsidRDefault="00662930" w:rsidP="002272B5">
            <w:pPr>
              <w:spacing w:line="240" w:lineRule="auto"/>
            </w:pPr>
            <w:r>
              <w:t xml:space="preserve"> </w:t>
            </w:r>
          </w:p>
        </w:tc>
        <w:tc>
          <w:tcPr>
            <w:tcW w:w="284" w:type="dxa"/>
            <w:tcBorders>
              <w:left w:val="single" w:sz="18" w:space="0" w:color="79B63C"/>
            </w:tcBorders>
          </w:tcPr>
          <w:p w14:paraId="3C0AC01A" w14:textId="77777777" w:rsidR="0091041C" w:rsidRDefault="0091041C" w:rsidP="0091041C"/>
        </w:tc>
      </w:tr>
      <w:tr w:rsidR="0091041C" w14:paraId="3AA3D0D1" w14:textId="77777777" w:rsidTr="001E11B6">
        <w:tc>
          <w:tcPr>
            <w:tcW w:w="250" w:type="dxa"/>
          </w:tcPr>
          <w:p w14:paraId="3DEC2565" w14:textId="77777777" w:rsidR="0091041C" w:rsidRDefault="0091041C" w:rsidP="0091041C"/>
        </w:tc>
        <w:tc>
          <w:tcPr>
            <w:tcW w:w="7796" w:type="dxa"/>
          </w:tcPr>
          <w:p w14:paraId="2763636B" w14:textId="77777777" w:rsidR="0091041C" w:rsidRDefault="0091041C" w:rsidP="0091041C">
            <w:pPr>
              <w:widowControl w:val="0"/>
              <w:spacing w:line="240" w:lineRule="auto"/>
              <w:rPr>
                <w:u w:val="single"/>
              </w:rPr>
            </w:pPr>
          </w:p>
          <w:p w14:paraId="2AE9BD8A" w14:textId="77777777" w:rsidR="0091041C" w:rsidRPr="007E1F3D" w:rsidRDefault="00662930" w:rsidP="0091041C">
            <w:pPr>
              <w:widowControl w:val="0"/>
              <w:spacing w:line="240" w:lineRule="auto"/>
              <w:rPr>
                <w:u w:val="single"/>
              </w:rPr>
            </w:pPr>
            <w:r w:rsidRPr="00662930">
              <w:rPr>
                <w:u w:val="single"/>
              </w:rPr>
              <w:t xml:space="preserve">STADT BIBERACH AN DER </w:t>
            </w:r>
            <w:proofErr w:type="spellStart"/>
            <w:r w:rsidRPr="00662930">
              <w:rPr>
                <w:u w:val="single"/>
              </w:rPr>
              <w:t>RIß</w:t>
            </w:r>
            <w:proofErr w:type="spellEnd"/>
          </w:p>
          <w:p w14:paraId="64191D6A" w14:textId="77777777" w:rsidR="0091041C" w:rsidRPr="00662930" w:rsidRDefault="00662930" w:rsidP="0091041C">
            <w:pPr>
              <w:widowControl w:val="0"/>
              <w:spacing w:line="240" w:lineRule="auto"/>
            </w:pPr>
            <w:r w:rsidRPr="00662930">
              <w:t>Hauptamt - Sachgebiet Personal</w:t>
            </w:r>
          </w:p>
          <w:p w14:paraId="328A53E2" w14:textId="77777777" w:rsidR="0091041C" w:rsidRPr="00261A5D" w:rsidRDefault="00662930" w:rsidP="0091041C">
            <w:pPr>
              <w:widowControl w:val="0"/>
              <w:spacing w:line="240" w:lineRule="auto"/>
            </w:pPr>
            <w:r w:rsidRPr="00662930">
              <w:t xml:space="preserve">Frau </w:t>
            </w:r>
            <w:proofErr w:type="spellStart"/>
            <w:r w:rsidR="001952F3">
              <w:t>Dillenz</w:t>
            </w:r>
            <w:proofErr w:type="spellEnd"/>
          </w:p>
          <w:p w14:paraId="7FC0DFE9" w14:textId="77777777" w:rsidR="0091041C" w:rsidRPr="00995ECB" w:rsidRDefault="00662930" w:rsidP="0091041C">
            <w:pPr>
              <w:widowControl w:val="0"/>
              <w:spacing w:line="240" w:lineRule="auto"/>
            </w:pPr>
            <w:r w:rsidRPr="00662930">
              <w:t>Tel: 07351 51-</w:t>
            </w:r>
            <w:r w:rsidR="001952F3">
              <w:t>780</w:t>
            </w:r>
          </w:p>
          <w:p w14:paraId="255AF38B" w14:textId="77777777" w:rsidR="0091041C" w:rsidRPr="004238CA" w:rsidRDefault="0091041C" w:rsidP="00C923D0">
            <w:pPr>
              <w:spacing w:line="240" w:lineRule="auto"/>
            </w:pPr>
          </w:p>
        </w:tc>
        <w:tc>
          <w:tcPr>
            <w:tcW w:w="3261" w:type="dxa"/>
            <w:gridSpan w:val="2"/>
          </w:tcPr>
          <w:p w14:paraId="2D3DE5C0" w14:textId="3D3E581C" w:rsidR="0091041C" w:rsidRDefault="00E15D98" w:rsidP="0091041C">
            <w:r>
              <w:rPr>
                <w:noProof/>
              </w:rPr>
              <w:drawing>
                <wp:anchor distT="0" distB="0" distL="114300" distR="114300" simplePos="0" relativeHeight="251669504" behindDoc="1" locked="0" layoutInCell="1" allowOverlap="1" wp14:anchorId="7A7F8009" wp14:editId="21873DB1">
                  <wp:simplePos x="0" y="0"/>
                  <wp:positionH relativeFrom="column">
                    <wp:posOffset>220980</wp:posOffset>
                  </wp:positionH>
                  <wp:positionV relativeFrom="paragraph">
                    <wp:posOffset>88265</wp:posOffset>
                  </wp:positionV>
                  <wp:extent cx="744220" cy="755015"/>
                  <wp:effectExtent l="19050" t="0" r="0" b="0"/>
                  <wp:wrapTight wrapText="bothSides">
                    <wp:wrapPolygon edited="0">
                      <wp:start x="-553" y="0"/>
                      <wp:lineTo x="-553" y="21255"/>
                      <wp:lineTo x="21563" y="21255"/>
                      <wp:lineTo x="21563" y="0"/>
                      <wp:lineTo x="-553" y="0"/>
                    </wp:wrapPolygon>
                  </wp:wrapTight>
                  <wp:docPr id="2" name="Bild 66" descr="Logo_ transparent_Familienbewusste STadt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ogo_ transparent_Familienbewusste STadt_kl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4220" cy="755015"/>
                          </a:xfrm>
                          <a:prstGeom prst="rect">
                            <a:avLst/>
                          </a:prstGeom>
                          <a:noFill/>
                          <a:ln w="9525" algn="in">
                            <a:noFill/>
                            <a:miter lim="800000"/>
                            <a:headEnd/>
                            <a:tailEnd/>
                          </a:ln>
                          <a:effectLst/>
                        </pic:spPr>
                      </pic:pic>
                    </a:graphicData>
                  </a:graphic>
                </wp:anchor>
              </w:drawing>
            </w:r>
            <w:r>
              <w:rPr>
                <w:noProof/>
              </w:rPr>
              <w:drawing>
                <wp:anchor distT="0" distB="0" distL="114300" distR="114300" simplePos="0" relativeHeight="251668480" behindDoc="1" locked="0" layoutInCell="1" allowOverlap="1" wp14:anchorId="60BF21C6" wp14:editId="60E1D6F5">
                  <wp:simplePos x="0" y="0"/>
                  <wp:positionH relativeFrom="column">
                    <wp:posOffset>1052830</wp:posOffset>
                  </wp:positionH>
                  <wp:positionV relativeFrom="paragraph">
                    <wp:posOffset>58420</wp:posOffset>
                  </wp:positionV>
                  <wp:extent cx="744220" cy="747395"/>
                  <wp:effectExtent l="0" t="0" r="0" b="0"/>
                  <wp:wrapNone/>
                  <wp:docPr id="5" name="Bild 2" descr="G:\GEMEINS\TEST\1011\2016-Arbeitgebermarketing\Buswerbung_10-2017\Bilder für Busgestaltung\qrcode-karriere-biberach-riss.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EMEINS\TEST\1011\2016-Arbeitgebermarketing\Buswerbung_10-2017\Bilder für Busgestaltung\qrcode-karriere-biberach-riss.de.jpeg"/>
                          <pic:cNvPicPr>
                            <a:picLocks noChangeAspect="1" noChangeArrowheads="1"/>
                          </pic:cNvPicPr>
                        </pic:nvPicPr>
                        <pic:blipFill>
                          <a:blip r:embed="rId10" cstate="print"/>
                          <a:srcRect/>
                          <a:stretch>
                            <a:fillRect/>
                          </a:stretch>
                        </pic:blipFill>
                        <pic:spPr bwMode="auto">
                          <a:xfrm>
                            <a:off x="0" y="0"/>
                            <a:ext cx="744220" cy="747395"/>
                          </a:xfrm>
                          <a:prstGeom prst="rect">
                            <a:avLst/>
                          </a:prstGeom>
                          <a:noFill/>
                          <a:ln w="9525">
                            <a:noFill/>
                            <a:miter lim="800000"/>
                            <a:headEnd/>
                            <a:tailEnd/>
                          </a:ln>
                        </pic:spPr>
                      </pic:pic>
                    </a:graphicData>
                  </a:graphic>
                </wp:anchor>
              </w:drawing>
            </w:r>
          </w:p>
        </w:tc>
      </w:tr>
    </w:tbl>
    <w:p w14:paraId="398EA224" w14:textId="77777777" w:rsidR="004004BB" w:rsidRPr="004238CA" w:rsidRDefault="004004BB" w:rsidP="004238CA"/>
    <w:sectPr w:rsidR="004004BB" w:rsidRPr="004238CA" w:rsidSect="00261A5D">
      <w:pgSz w:w="11906" w:h="16838"/>
      <w:pgMar w:top="284" w:right="425" w:bottom="284" w:left="42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eSansCorrespondence">
    <w:panose1 w:val="020B0502000000000000"/>
    <w:charset w:val="00"/>
    <w:family w:val="swiss"/>
    <w:pitch w:val="variable"/>
    <w:sig w:usb0="80000027" w:usb1="00000000" w:usb2="00000000" w:usb3="00000000" w:csb0="00000001" w:csb1="00000000"/>
  </w:font>
  <w:font w:name="Xenois Sans Pro Regular">
    <w:panose1 w:val="020B0503030204040203"/>
    <w:charset w:val="00"/>
    <w:family w:val="swiss"/>
    <w:pitch w:val="variable"/>
    <w:sig w:usb0="A000002F" w:usb1="5000206B"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20C92"/>
    <w:multiLevelType w:val="hybridMultilevel"/>
    <w:tmpl w:val="C5D8A8B6"/>
    <w:lvl w:ilvl="0" w:tplc="A712D466">
      <w:start w:val="1"/>
      <w:numFmt w:val="bullet"/>
      <w:pStyle w:val="Listenabsatz"/>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0D41219C"/>
    <w:multiLevelType w:val="hybridMultilevel"/>
    <w:tmpl w:val="0E88E60A"/>
    <w:lvl w:ilvl="0" w:tplc="DA3823F2">
      <w:numFmt w:val="bullet"/>
      <w:lvlText w:val="-"/>
      <w:lvlJc w:val="left"/>
      <w:pPr>
        <w:ind w:left="720" w:hanging="360"/>
      </w:pPr>
      <w:rPr>
        <w:rFonts w:ascii="TheSansCorrespondence" w:eastAsia="Times New Roman" w:hAnsi="TheSansCorrespondence" w:cs="Times New Roman"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1F37492"/>
    <w:multiLevelType w:val="hybridMultilevel"/>
    <w:tmpl w:val="26AC0C20"/>
    <w:lvl w:ilvl="0" w:tplc="DA3823F2">
      <w:numFmt w:val="bullet"/>
      <w:lvlText w:val="-"/>
      <w:lvlJc w:val="left"/>
      <w:pPr>
        <w:ind w:left="720" w:hanging="360"/>
      </w:pPr>
      <w:rPr>
        <w:rFonts w:ascii="TheSansCorrespondence" w:eastAsia="Times New Roman" w:hAnsi="TheSansCorrespondence" w:cs="Times New Roman"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37B3723"/>
    <w:multiLevelType w:val="hybridMultilevel"/>
    <w:tmpl w:val="F3629E3A"/>
    <w:lvl w:ilvl="0" w:tplc="DA3823F2">
      <w:numFmt w:val="bullet"/>
      <w:lvlText w:val="-"/>
      <w:lvlJc w:val="left"/>
      <w:pPr>
        <w:ind w:left="720" w:hanging="360"/>
      </w:pPr>
      <w:rPr>
        <w:rFonts w:ascii="TheSansCorrespondence" w:eastAsia="Times New Roman" w:hAnsi="TheSansCorrespondence" w:cs="Times New Roman"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70B5CEE"/>
    <w:multiLevelType w:val="hybridMultilevel"/>
    <w:tmpl w:val="26F0479C"/>
    <w:lvl w:ilvl="0" w:tplc="C47A10D6">
      <w:numFmt w:val="bullet"/>
      <w:lvlText w:val="-"/>
      <w:lvlJc w:val="left"/>
      <w:pPr>
        <w:ind w:left="720" w:hanging="360"/>
      </w:pPr>
      <w:rPr>
        <w:rFonts w:ascii="TheSansCorrespondence" w:eastAsia="Times New Roman" w:hAnsi="TheSansCorrespondence"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02E3"/>
    <w:rsid w:val="00066A75"/>
    <w:rsid w:val="000A418A"/>
    <w:rsid w:val="000E235C"/>
    <w:rsid w:val="000E2FC8"/>
    <w:rsid w:val="000F4C99"/>
    <w:rsid w:val="000F7504"/>
    <w:rsid w:val="00114278"/>
    <w:rsid w:val="00137E42"/>
    <w:rsid w:val="00140903"/>
    <w:rsid w:val="00147645"/>
    <w:rsid w:val="001546D7"/>
    <w:rsid w:val="001906FF"/>
    <w:rsid w:val="001952F3"/>
    <w:rsid w:val="001E11B6"/>
    <w:rsid w:val="00202D08"/>
    <w:rsid w:val="002272B5"/>
    <w:rsid w:val="00244052"/>
    <w:rsid w:val="00261A5D"/>
    <w:rsid w:val="00265FA7"/>
    <w:rsid w:val="00271068"/>
    <w:rsid w:val="00287E8C"/>
    <w:rsid w:val="00292BB8"/>
    <w:rsid w:val="002B6469"/>
    <w:rsid w:val="002B6DAC"/>
    <w:rsid w:val="002C1CED"/>
    <w:rsid w:val="002D7267"/>
    <w:rsid w:val="002E6EC1"/>
    <w:rsid w:val="00321CFF"/>
    <w:rsid w:val="00323330"/>
    <w:rsid w:val="00347366"/>
    <w:rsid w:val="00373192"/>
    <w:rsid w:val="00382591"/>
    <w:rsid w:val="00395956"/>
    <w:rsid w:val="003B164B"/>
    <w:rsid w:val="003C4C64"/>
    <w:rsid w:val="003D16DB"/>
    <w:rsid w:val="004004BB"/>
    <w:rsid w:val="00412B7E"/>
    <w:rsid w:val="004238CA"/>
    <w:rsid w:val="004267D9"/>
    <w:rsid w:val="00430472"/>
    <w:rsid w:val="004758CD"/>
    <w:rsid w:val="00491D88"/>
    <w:rsid w:val="004C46AE"/>
    <w:rsid w:val="004F55A8"/>
    <w:rsid w:val="005175C5"/>
    <w:rsid w:val="00521DD6"/>
    <w:rsid w:val="00536A8E"/>
    <w:rsid w:val="00575C85"/>
    <w:rsid w:val="0059261B"/>
    <w:rsid w:val="005C24B2"/>
    <w:rsid w:val="005C25DD"/>
    <w:rsid w:val="005E4CEC"/>
    <w:rsid w:val="00662930"/>
    <w:rsid w:val="00662CC2"/>
    <w:rsid w:val="00683E56"/>
    <w:rsid w:val="0068510E"/>
    <w:rsid w:val="00691D65"/>
    <w:rsid w:val="006B2269"/>
    <w:rsid w:val="006B7345"/>
    <w:rsid w:val="006E1E31"/>
    <w:rsid w:val="007013DF"/>
    <w:rsid w:val="007067EC"/>
    <w:rsid w:val="0072534C"/>
    <w:rsid w:val="007338DC"/>
    <w:rsid w:val="0076271D"/>
    <w:rsid w:val="007C69F0"/>
    <w:rsid w:val="007E1F3D"/>
    <w:rsid w:val="007F21D3"/>
    <w:rsid w:val="00852263"/>
    <w:rsid w:val="00854FFB"/>
    <w:rsid w:val="00864CD1"/>
    <w:rsid w:val="00884321"/>
    <w:rsid w:val="008B14DD"/>
    <w:rsid w:val="008C2E26"/>
    <w:rsid w:val="008D6B8D"/>
    <w:rsid w:val="008E6431"/>
    <w:rsid w:val="008E72DC"/>
    <w:rsid w:val="008F6D4D"/>
    <w:rsid w:val="00900625"/>
    <w:rsid w:val="0091041C"/>
    <w:rsid w:val="009247F3"/>
    <w:rsid w:val="009263D5"/>
    <w:rsid w:val="009412D3"/>
    <w:rsid w:val="00942C67"/>
    <w:rsid w:val="00963A0D"/>
    <w:rsid w:val="00995ECB"/>
    <w:rsid w:val="00A14E6A"/>
    <w:rsid w:val="00A15295"/>
    <w:rsid w:val="00A33428"/>
    <w:rsid w:val="00A47BA0"/>
    <w:rsid w:val="00A5135D"/>
    <w:rsid w:val="00A54723"/>
    <w:rsid w:val="00A75A92"/>
    <w:rsid w:val="00A91353"/>
    <w:rsid w:val="00AB02B3"/>
    <w:rsid w:val="00AB5B01"/>
    <w:rsid w:val="00AD5A2C"/>
    <w:rsid w:val="00B10AA7"/>
    <w:rsid w:val="00B37AD9"/>
    <w:rsid w:val="00B57E8C"/>
    <w:rsid w:val="00B702E3"/>
    <w:rsid w:val="00B9280E"/>
    <w:rsid w:val="00B96108"/>
    <w:rsid w:val="00BB0052"/>
    <w:rsid w:val="00BC373E"/>
    <w:rsid w:val="00BE4545"/>
    <w:rsid w:val="00BE4DFF"/>
    <w:rsid w:val="00BE7364"/>
    <w:rsid w:val="00BF4024"/>
    <w:rsid w:val="00C10E11"/>
    <w:rsid w:val="00C1178A"/>
    <w:rsid w:val="00C3675C"/>
    <w:rsid w:val="00C625A2"/>
    <w:rsid w:val="00C66FE1"/>
    <w:rsid w:val="00C70EB2"/>
    <w:rsid w:val="00C8047B"/>
    <w:rsid w:val="00C923D0"/>
    <w:rsid w:val="00C97902"/>
    <w:rsid w:val="00CB3203"/>
    <w:rsid w:val="00CC2C03"/>
    <w:rsid w:val="00CC5EA5"/>
    <w:rsid w:val="00CC7D15"/>
    <w:rsid w:val="00D0649A"/>
    <w:rsid w:val="00D46D52"/>
    <w:rsid w:val="00D47584"/>
    <w:rsid w:val="00D61A84"/>
    <w:rsid w:val="00D62562"/>
    <w:rsid w:val="00D75D03"/>
    <w:rsid w:val="00E12EC3"/>
    <w:rsid w:val="00E15D98"/>
    <w:rsid w:val="00E15FD0"/>
    <w:rsid w:val="00E47524"/>
    <w:rsid w:val="00E7434D"/>
    <w:rsid w:val="00E8023F"/>
    <w:rsid w:val="00E91CFC"/>
    <w:rsid w:val="00E97A76"/>
    <w:rsid w:val="00EE77EC"/>
    <w:rsid w:val="00F034E4"/>
    <w:rsid w:val="00F04586"/>
    <w:rsid w:val="00F07925"/>
    <w:rsid w:val="00F42EDB"/>
    <w:rsid w:val="00FC3402"/>
    <w:rsid w:val="00FE1C1C"/>
    <w:rsid w:val="00FF4B5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7db928"/>
    </o:shapedefaults>
    <o:shapelayout v:ext="edit">
      <o:idmap v:ext="edit" data="1"/>
    </o:shapelayout>
  </w:shapeDefaults>
  <w:decimalSymbol w:val=","/>
  <w:listSeparator w:val=";"/>
  <w14:docId w14:val="68582C4E"/>
  <w15:docId w15:val="{FF01ECDF-0E93-4A97-B772-BC6BF8F8A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SansCorrespondence" w:eastAsia="Times New Roman" w:hAnsi="TheSansCorrespondence" w:cs="Times New Roman"/>
        <w:sz w:val="22"/>
        <w:szCs w:val="22"/>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15FD0"/>
    <w:pPr>
      <w:spacing w:line="300" w:lineRule="exact"/>
    </w:pPr>
  </w:style>
  <w:style w:type="paragraph" w:styleId="berschrift1">
    <w:name w:val="heading 1"/>
    <w:basedOn w:val="Standard"/>
    <w:next w:val="Standard"/>
    <w:link w:val="berschrift1Zchn"/>
    <w:qFormat/>
    <w:rsid w:val="00E15FD0"/>
    <w:pPr>
      <w:keepNext/>
      <w:spacing w:after="360" w:line="240" w:lineRule="auto"/>
      <w:outlineLvl w:val="0"/>
    </w:pPr>
    <w:rPr>
      <w:b/>
      <w:sz w:val="32"/>
    </w:rPr>
  </w:style>
  <w:style w:type="paragraph" w:styleId="berschrift2">
    <w:name w:val="heading 2"/>
    <w:basedOn w:val="Standard"/>
    <w:next w:val="Standard"/>
    <w:link w:val="berschrift2Zchn"/>
    <w:qFormat/>
    <w:rsid w:val="00E15FD0"/>
    <w:pPr>
      <w:keepNext/>
      <w:spacing w:after="240" w:line="240" w:lineRule="auto"/>
      <w:outlineLvl w:val="1"/>
    </w:pPr>
    <w:rPr>
      <w:b/>
      <w:sz w:val="28"/>
    </w:rPr>
  </w:style>
  <w:style w:type="paragraph" w:styleId="berschrift3">
    <w:name w:val="heading 3"/>
    <w:basedOn w:val="Standard"/>
    <w:next w:val="Standard"/>
    <w:link w:val="berschrift3Zchn"/>
    <w:qFormat/>
    <w:rsid w:val="00E15FD0"/>
    <w:pPr>
      <w:keepNext/>
      <w:spacing w:after="120" w:line="240" w:lineRule="auto"/>
      <w:outlineLvl w:val="2"/>
    </w:pPr>
    <w:rPr>
      <w:b/>
      <w:sz w:val="24"/>
    </w:rPr>
  </w:style>
  <w:style w:type="paragraph" w:styleId="berschrift4">
    <w:name w:val="heading 4"/>
    <w:basedOn w:val="Standard"/>
    <w:next w:val="Standard"/>
    <w:link w:val="berschrift4Zchn"/>
    <w:unhideWhenUsed/>
    <w:qFormat/>
    <w:rsid w:val="00E15FD0"/>
    <w:pPr>
      <w:keepNext/>
      <w:keepLines/>
      <w:spacing w:after="120" w:line="240" w:lineRule="auto"/>
      <w:outlineLvl w:val="3"/>
    </w:pPr>
    <w:rPr>
      <w:rFonts w:eastAsiaTheme="majorEastAsia" w:cstheme="majorBidi"/>
      <w:bCs/>
      <w:iCs/>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E15FD0"/>
    <w:rPr>
      <w:rFonts w:ascii="TheSansCorrespondence" w:hAnsi="TheSansCorrespondence"/>
      <w:b/>
      <w:sz w:val="32"/>
    </w:rPr>
  </w:style>
  <w:style w:type="character" w:customStyle="1" w:styleId="berschrift2Zchn">
    <w:name w:val="Überschrift 2 Zchn"/>
    <w:basedOn w:val="Absatz-Standardschriftart"/>
    <w:link w:val="berschrift2"/>
    <w:rsid w:val="00E15FD0"/>
    <w:rPr>
      <w:rFonts w:ascii="TheSansCorrespondence" w:hAnsi="TheSansCorrespondence"/>
      <w:b/>
      <w:sz w:val="28"/>
    </w:rPr>
  </w:style>
  <w:style w:type="character" w:customStyle="1" w:styleId="berschrift3Zchn">
    <w:name w:val="Überschrift 3 Zchn"/>
    <w:basedOn w:val="Absatz-Standardschriftart"/>
    <w:link w:val="berschrift3"/>
    <w:rsid w:val="00E15FD0"/>
    <w:rPr>
      <w:rFonts w:ascii="TheSansCorrespondence" w:hAnsi="TheSansCorrespondence"/>
      <w:b/>
      <w:sz w:val="24"/>
    </w:rPr>
  </w:style>
  <w:style w:type="character" w:customStyle="1" w:styleId="berschrift4Zchn">
    <w:name w:val="Überschrift 4 Zchn"/>
    <w:basedOn w:val="Absatz-Standardschriftart"/>
    <w:link w:val="berschrift4"/>
    <w:rsid w:val="00E15FD0"/>
    <w:rPr>
      <w:rFonts w:eastAsiaTheme="majorEastAsia" w:cstheme="majorBidi"/>
      <w:bCs/>
      <w:iCs/>
      <w:u w:val="single"/>
    </w:rPr>
  </w:style>
  <w:style w:type="paragraph" w:styleId="Titel">
    <w:name w:val="Title"/>
    <w:basedOn w:val="Standard"/>
    <w:next w:val="Standard"/>
    <w:link w:val="TitelZchn"/>
    <w:uiPriority w:val="1"/>
    <w:qFormat/>
    <w:rsid w:val="00E15FD0"/>
    <w:pPr>
      <w:spacing w:after="480" w:line="240" w:lineRule="auto"/>
      <w:contextualSpacing/>
    </w:pPr>
    <w:rPr>
      <w:rFonts w:eastAsiaTheme="majorEastAsia" w:cstheme="majorBidi"/>
      <w:b/>
      <w:color w:val="17365D" w:themeColor="text2" w:themeShade="BF"/>
      <w:spacing w:val="5"/>
      <w:kern w:val="28"/>
      <w:sz w:val="48"/>
      <w:szCs w:val="52"/>
    </w:rPr>
  </w:style>
  <w:style w:type="character" w:customStyle="1" w:styleId="TitelZchn">
    <w:name w:val="Titel Zchn"/>
    <w:basedOn w:val="Absatz-Standardschriftart"/>
    <w:link w:val="Titel"/>
    <w:uiPriority w:val="1"/>
    <w:rsid w:val="00E15FD0"/>
    <w:rPr>
      <w:rFonts w:eastAsiaTheme="majorEastAsia" w:cstheme="majorBidi"/>
      <w:b/>
      <w:color w:val="17365D" w:themeColor="text2" w:themeShade="BF"/>
      <w:spacing w:val="5"/>
      <w:kern w:val="28"/>
      <w:sz w:val="48"/>
      <w:szCs w:val="52"/>
    </w:rPr>
  </w:style>
  <w:style w:type="paragraph" w:styleId="Listenabsatz">
    <w:name w:val="List Paragraph"/>
    <w:basedOn w:val="Standard"/>
    <w:uiPriority w:val="2"/>
    <w:qFormat/>
    <w:rsid w:val="00E15FD0"/>
    <w:pPr>
      <w:numPr>
        <w:numId w:val="1"/>
      </w:numPr>
      <w:contextualSpacing/>
    </w:pPr>
  </w:style>
  <w:style w:type="paragraph" w:customStyle="1" w:styleId="Betreff">
    <w:name w:val="Betreff"/>
    <w:basedOn w:val="Standard"/>
    <w:next w:val="Standard"/>
    <w:uiPriority w:val="3"/>
    <w:qFormat/>
    <w:rsid w:val="00E15FD0"/>
    <w:pPr>
      <w:spacing w:line="240" w:lineRule="auto"/>
    </w:pPr>
    <w:rPr>
      <w:b/>
      <w:sz w:val="24"/>
    </w:rPr>
  </w:style>
  <w:style w:type="paragraph" w:customStyle="1" w:styleId="Subheadline">
    <w:name w:val="Subheadline"/>
    <w:basedOn w:val="Standard"/>
    <w:rsid w:val="00521DD6"/>
    <w:pPr>
      <w:spacing w:line="240" w:lineRule="auto"/>
    </w:pPr>
    <w:rPr>
      <w:rFonts w:ascii="Xenois Sans Pro Regular" w:hAnsi="Xenois Sans Pro Regular"/>
      <w:color w:val="000000"/>
      <w:kern w:val="28"/>
      <w:sz w:val="32"/>
      <w:szCs w:val="32"/>
    </w:rPr>
  </w:style>
  <w:style w:type="paragraph" w:customStyle="1" w:styleId="GroeHeadline">
    <w:name w:val="Große Headline"/>
    <w:basedOn w:val="Standard"/>
    <w:rsid w:val="00521DD6"/>
    <w:pPr>
      <w:spacing w:line="240" w:lineRule="auto"/>
    </w:pPr>
    <w:rPr>
      <w:rFonts w:ascii="Xenois Sans Pro Regular" w:hAnsi="Xenois Sans Pro Regular"/>
      <w:color w:val="79B63C"/>
      <w:kern w:val="28"/>
      <w:sz w:val="48"/>
      <w:szCs w:val="50"/>
    </w:rPr>
  </w:style>
  <w:style w:type="paragraph" w:customStyle="1" w:styleId="Sprechblase">
    <w:name w:val="Sprechblase"/>
    <w:basedOn w:val="Standard"/>
    <w:rsid w:val="00521DD6"/>
    <w:pPr>
      <w:spacing w:line="240" w:lineRule="auto"/>
    </w:pPr>
    <w:rPr>
      <w:rFonts w:ascii="Xenois Sans Pro Regular" w:hAnsi="Xenois Sans Pro Regular"/>
      <w:color w:val="FFFFFF"/>
      <w:kern w:val="28"/>
      <w:sz w:val="42"/>
      <w:szCs w:val="42"/>
    </w:rPr>
  </w:style>
  <w:style w:type="paragraph" w:styleId="Sprechblasentext">
    <w:name w:val="Balloon Text"/>
    <w:basedOn w:val="Standard"/>
    <w:link w:val="SprechblasentextZchn"/>
    <w:uiPriority w:val="99"/>
    <w:semiHidden/>
    <w:unhideWhenUsed/>
    <w:rsid w:val="00521DD6"/>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21DD6"/>
    <w:rPr>
      <w:rFonts w:ascii="Tahoma" w:hAnsi="Tahoma" w:cs="Tahoma"/>
      <w:sz w:val="16"/>
      <w:szCs w:val="16"/>
    </w:rPr>
  </w:style>
  <w:style w:type="character" w:styleId="Hyperlink">
    <w:name w:val="Hyperlink"/>
    <w:basedOn w:val="Absatz-Standardschriftart"/>
    <w:uiPriority w:val="99"/>
    <w:unhideWhenUsed/>
    <w:rsid w:val="004004BB"/>
    <w:rPr>
      <w:color w:val="0000FF" w:themeColor="hyperlink"/>
      <w:u w:val="single"/>
    </w:rPr>
  </w:style>
  <w:style w:type="paragraph" w:styleId="KeinLeerraum">
    <w:name w:val="No Spacing"/>
    <w:uiPriority w:val="2"/>
    <w:qFormat/>
    <w:rsid w:val="004004BB"/>
  </w:style>
  <w:style w:type="character" w:styleId="BesuchterLink">
    <w:name w:val="FollowedHyperlink"/>
    <w:basedOn w:val="Absatz-Standardschriftart"/>
    <w:uiPriority w:val="99"/>
    <w:semiHidden/>
    <w:unhideWhenUsed/>
    <w:rsid w:val="00A15295"/>
    <w:rPr>
      <w:color w:val="800080" w:themeColor="followedHyperlink"/>
      <w:u w:val="single"/>
    </w:rPr>
  </w:style>
  <w:style w:type="character" w:styleId="Kommentarzeichen">
    <w:name w:val="annotation reference"/>
    <w:basedOn w:val="Absatz-Standardschriftart"/>
    <w:uiPriority w:val="99"/>
    <w:semiHidden/>
    <w:unhideWhenUsed/>
    <w:rsid w:val="00321CFF"/>
    <w:rPr>
      <w:sz w:val="16"/>
      <w:szCs w:val="16"/>
    </w:rPr>
  </w:style>
  <w:style w:type="paragraph" w:styleId="Kommentartext">
    <w:name w:val="annotation text"/>
    <w:basedOn w:val="Standard"/>
    <w:link w:val="KommentartextZchn"/>
    <w:uiPriority w:val="99"/>
    <w:semiHidden/>
    <w:unhideWhenUsed/>
    <w:rsid w:val="00321CF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21CFF"/>
    <w:rPr>
      <w:sz w:val="20"/>
      <w:szCs w:val="20"/>
    </w:rPr>
  </w:style>
  <w:style w:type="character" w:customStyle="1" w:styleId="blau1">
    <w:name w:val="blau1"/>
    <w:basedOn w:val="Absatz-Standardschriftart"/>
    <w:rsid w:val="00321CFF"/>
    <w:rPr>
      <w:color w:val="3399FF"/>
    </w:rPr>
  </w:style>
  <w:style w:type="table" w:styleId="Tabellenraster">
    <w:name w:val="Table Grid"/>
    <w:basedOn w:val="NormaleTabelle"/>
    <w:uiPriority w:val="59"/>
    <w:rsid w:val="004238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unhideWhenUsed/>
    <w:rsid w:val="00852263"/>
    <w:pPr>
      <w:tabs>
        <w:tab w:val="center" w:pos="4680"/>
        <w:tab w:val="right" w:pos="9360"/>
      </w:tabs>
      <w:spacing w:line="240" w:lineRule="auto"/>
    </w:pPr>
    <w:rPr>
      <w:rFonts w:asciiTheme="minorHAnsi" w:eastAsiaTheme="minorHAnsi" w:hAnsiTheme="minorHAnsi" w:cstheme="minorBidi"/>
      <w:sz w:val="21"/>
      <w:szCs w:val="21"/>
    </w:rPr>
  </w:style>
  <w:style w:type="character" w:customStyle="1" w:styleId="FuzeileZchn">
    <w:name w:val="Fußzeile Zchn"/>
    <w:basedOn w:val="Absatz-Standardschriftart"/>
    <w:link w:val="Fuzeile"/>
    <w:uiPriority w:val="99"/>
    <w:rsid w:val="00852263"/>
    <w:rPr>
      <w:rFonts w:asciiTheme="minorHAnsi" w:eastAsiaTheme="minorHAnsi" w:hAnsiTheme="minorHAnsi" w:cstheme="minorBid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270374">
      <w:bodyDiv w:val="1"/>
      <w:marLeft w:val="0"/>
      <w:marRight w:val="0"/>
      <w:marTop w:val="0"/>
      <w:marBottom w:val="0"/>
      <w:divBdr>
        <w:top w:val="none" w:sz="0" w:space="0" w:color="auto"/>
        <w:left w:val="none" w:sz="0" w:space="0" w:color="auto"/>
        <w:bottom w:val="none" w:sz="0" w:space="0" w:color="auto"/>
        <w:right w:val="none" w:sz="0" w:space="0" w:color="auto"/>
      </w:divBdr>
    </w:div>
    <w:div w:id="571310010">
      <w:bodyDiv w:val="1"/>
      <w:marLeft w:val="0"/>
      <w:marRight w:val="0"/>
      <w:marTop w:val="0"/>
      <w:marBottom w:val="0"/>
      <w:divBdr>
        <w:top w:val="none" w:sz="0" w:space="0" w:color="auto"/>
        <w:left w:val="none" w:sz="0" w:space="0" w:color="auto"/>
        <w:bottom w:val="none" w:sz="0" w:space="0" w:color="auto"/>
        <w:right w:val="none" w:sz="0" w:space="0" w:color="auto"/>
      </w:divBdr>
    </w:div>
    <w:div w:id="611283504">
      <w:bodyDiv w:val="1"/>
      <w:marLeft w:val="0"/>
      <w:marRight w:val="0"/>
      <w:marTop w:val="0"/>
      <w:marBottom w:val="0"/>
      <w:divBdr>
        <w:top w:val="none" w:sz="0" w:space="0" w:color="auto"/>
        <w:left w:val="none" w:sz="0" w:space="0" w:color="auto"/>
        <w:bottom w:val="none" w:sz="0" w:space="0" w:color="auto"/>
        <w:right w:val="none" w:sz="0" w:space="0" w:color="auto"/>
      </w:divBdr>
    </w:div>
    <w:div w:id="814762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D1B8AA-5CE1-4802-8A2D-1549444F5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239</Words>
  <Characters>1506</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Stadtverwaltung Biberach</Company>
  <LinksUpToDate>false</LinksUpToDate>
  <CharactersWithSpaces>1742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1011Praktikant;Bader, Jens</dc:creator>
  <cp:lastModifiedBy>Dillenz, Stefanie</cp:lastModifiedBy>
  <cp:revision>4</cp:revision>
  <cp:lastPrinted>2021-11-29T10:43:00Z</cp:lastPrinted>
  <dcterms:created xsi:type="dcterms:W3CDTF">2021-11-29T10:49:00Z</dcterms:created>
  <dcterms:modified xsi:type="dcterms:W3CDTF">2021-11-29T11:04:00Z</dcterms:modified>
</cp:coreProperties>
</file>